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527689" w:rsidTr="00527689">
        <w:tc>
          <w:tcPr>
            <w:tcW w:w="5026" w:type="dxa"/>
          </w:tcPr>
          <w:p w:rsidR="00527689" w:rsidRDefault="00527689" w:rsidP="00752BA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27" w:type="dxa"/>
          </w:tcPr>
          <w:p w:rsidR="00527689" w:rsidRDefault="00527689" w:rsidP="005276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№1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 приказу </w:t>
            </w:r>
          </w:p>
          <w:p w:rsidR="00527689" w:rsidRDefault="00527689" w:rsidP="005276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МКОУ «Бут-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Казмалярская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СОШ» </w:t>
            </w:r>
          </w:p>
          <w:p w:rsidR="00527689" w:rsidRDefault="00527689" w:rsidP="005276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№___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___________</w:t>
            </w:r>
          </w:p>
          <w:p w:rsidR="00527689" w:rsidRDefault="00527689" w:rsidP="00752BA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27689" w:rsidRDefault="00527689" w:rsidP="00527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89" w:rsidRDefault="00527689" w:rsidP="00527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BB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689" w:rsidRDefault="00527689" w:rsidP="00527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r>
        <w:rPr>
          <w:rFonts w:ascii="Times New Roman" w:hAnsi="Times New Roman" w:cs="Times New Roman"/>
          <w:b/>
          <w:sz w:val="28"/>
          <w:szCs w:val="28"/>
        </w:rPr>
        <w:t>«Бут-Казмалярской СОШ»</w:t>
      </w:r>
    </w:p>
    <w:p w:rsidR="00527689" w:rsidRDefault="00527689" w:rsidP="00527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2023-2024 учебный</w:t>
      </w:r>
      <w:r w:rsidRPr="006F45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page" w:horzAnchor="margin" w:tblpY="2941"/>
        <w:tblW w:w="9914" w:type="dxa"/>
        <w:tblLook w:val="04A0" w:firstRow="1" w:lastRow="0" w:firstColumn="1" w:lastColumn="0" w:noHBand="0" w:noVBand="1"/>
      </w:tblPr>
      <w:tblGrid>
        <w:gridCol w:w="2161"/>
        <w:gridCol w:w="3609"/>
        <w:gridCol w:w="4144"/>
      </w:tblGrid>
      <w:tr w:rsidR="00527689" w:rsidRPr="00825863" w:rsidTr="00527689">
        <w:trPr>
          <w:trHeight w:val="582"/>
        </w:trPr>
        <w:tc>
          <w:tcPr>
            <w:tcW w:w="2161" w:type="dxa"/>
            <w:vAlign w:val="center"/>
          </w:tcPr>
          <w:p w:rsidR="00527689" w:rsidRPr="006F45BB" w:rsidRDefault="00527689" w:rsidP="005276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45BB"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3609" w:type="dxa"/>
            <w:vAlign w:val="center"/>
          </w:tcPr>
          <w:p w:rsidR="00527689" w:rsidRPr="006F45BB" w:rsidRDefault="00527689" w:rsidP="005276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45BB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4144" w:type="dxa"/>
            <w:vAlign w:val="center"/>
          </w:tcPr>
          <w:p w:rsidR="00527689" w:rsidRPr="006F45BB" w:rsidRDefault="00527689" w:rsidP="005276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45BB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</w:tr>
      <w:tr w:rsidR="00527689" w:rsidRPr="00825863" w:rsidTr="00527689">
        <w:trPr>
          <w:trHeight w:val="533"/>
        </w:trPr>
        <w:tc>
          <w:tcPr>
            <w:tcW w:w="2161" w:type="dxa"/>
            <w:vMerge w:val="restart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</w:tr>
      <w:tr w:rsidR="00527689" w:rsidRPr="00825863" w:rsidTr="00527689">
        <w:trPr>
          <w:trHeight w:val="413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</w:tr>
      <w:tr w:rsidR="00527689" w:rsidRPr="00825863" w:rsidTr="00527689">
        <w:trPr>
          <w:trHeight w:val="419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</w:tr>
      <w:tr w:rsidR="00527689" w:rsidRPr="00825863" w:rsidTr="00527689">
        <w:trPr>
          <w:trHeight w:val="411"/>
        </w:trPr>
        <w:tc>
          <w:tcPr>
            <w:tcW w:w="2161" w:type="dxa"/>
            <w:vMerge w:val="restart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</w:tr>
      <w:tr w:rsidR="00527689" w:rsidRPr="00825863" w:rsidTr="00527689">
        <w:trPr>
          <w:trHeight w:val="417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527689" w:rsidRPr="00825863" w:rsidTr="00527689">
        <w:trPr>
          <w:trHeight w:val="409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</w:tr>
      <w:tr w:rsidR="00527689" w:rsidRPr="00825863" w:rsidTr="00527689">
        <w:trPr>
          <w:trHeight w:val="286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527689" w:rsidRPr="00825863" w:rsidTr="00527689">
        <w:trPr>
          <w:trHeight w:val="363"/>
        </w:trPr>
        <w:tc>
          <w:tcPr>
            <w:tcW w:w="2161" w:type="dxa"/>
            <w:vMerge w:val="restart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</w:tr>
      <w:tr w:rsidR="00527689" w:rsidRPr="00825863" w:rsidTr="00527689">
        <w:trPr>
          <w:trHeight w:val="282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</w:tr>
      <w:tr w:rsidR="00527689" w:rsidRPr="00825863" w:rsidTr="00527689">
        <w:trPr>
          <w:trHeight w:val="230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ЕНП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</w:tr>
      <w:tr w:rsidR="00527689" w:rsidRPr="00825863" w:rsidTr="00527689">
        <w:trPr>
          <w:trHeight w:val="334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ОНП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</w:tr>
      <w:tr w:rsidR="00527689" w:rsidRPr="00825863" w:rsidTr="00527689">
        <w:trPr>
          <w:trHeight w:val="268"/>
        </w:trPr>
        <w:tc>
          <w:tcPr>
            <w:tcW w:w="2161" w:type="dxa"/>
            <w:vMerge w:val="restart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527689" w:rsidRPr="00825863" w:rsidTr="00527689">
        <w:trPr>
          <w:trHeight w:val="358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</w:tr>
      <w:tr w:rsidR="00527689" w:rsidRPr="00825863" w:rsidTr="00527689">
        <w:trPr>
          <w:trHeight w:val="278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ЕНП 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527689" w:rsidRPr="00825863" w:rsidTr="00527689">
        <w:trPr>
          <w:trHeight w:val="226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ОНП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</w:tr>
      <w:tr w:rsidR="00527689" w:rsidRPr="00825863" w:rsidTr="00527689">
        <w:trPr>
          <w:trHeight w:val="316"/>
        </w:trPr>
        <w:tc>
          <w:tcPr>
            <w:tcW w:w="2161" w:type="dxa"/>
            <w:vMerge w:val="restart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527689" w:rsidRPr="00825863" w:rsidTr="00527689">
        <w:trPr>
          <w:trHeight w:val="278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</w:tr>
      <w:tr w:rsidR="00527689" w:rsidRPr="00825863" w:rsidTr="00527689">
        <w:trPr>
          <w:trHeight w:val="227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ЕНП 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527689" w:rsidRPr="00825863" w:rsidTr="00527689">
        <w:trPr>
          <w:trHeight w:val="316"/>
        </w:trPr>
        <w:tc>
          <w:tcPr>
            <w:tcW w:w="2161" w:type="dxa"/>
            <w:vMerge/>
            <w:vAlign w:val="center"/>
          </w:tcPr>
          <w:p w:rsidR="00527689" w:rsidRPr="00825863" w:rsidRDefault="00527689" w:rsidP="0052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ОНП</w:t>
            </w:r>
          </w:p>
        </w:tc>
        <w:tc>
          <w:tcPr>
            <w:tcW w:w="4144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</w:tr>
      <w:tr w:rsidR="00527689" w:rsidRPr="00825863" w:rsidTr="00527689">
        <w:trPr>
          <w:trHeight w:val="406"/>
        </w:trPr>
        <w:tc>
          <w:tcPr>
            <w:tcW w:w="2161" w:type="dxa"/>
            <w:vAlign w:val="center"/>
          </w:tcPr>
          <w:p w:rsidR="00527689" w:rsidRPr="00825863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9" w:type="dxa"/>
            <w:vAlign w:val="center"/>
          </w:tcPr>
          <w:p w:rsidR="00527689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44" w:type="dxa"/>
            <w:vAlign w:val="center"/>
          </w:tcPr>
          <w:p w:rsidR="00527689" w:rsidRDefault="00527689" w:rsidP="0052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</w:tr>
    </w:tbl>
    <w:p w:rsidR="00527689" w:rsidRPr="006F45BB" w:rsidRDefault="00527689" w:rsidP="00527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27689" w:rsidRPr="006F45BB" w:rsidSect="00527689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67" w:rsidRDefault="00E12A67" w:rsidP="00527689">
      <w:pPr>
        <w:spacing w:after="0" w:line="240" w:lineRule="auto"/>
      </w:pPr>
      <w:r>
        <w:separator/>
      </w:r>
    </w:p>
  </w:endnote>
  <w:endnote w:type="continuationSeparator" w:id="0">
    <w:p w:rsidR="00E12A67" w:rsidRDefault="00E12A67" w:rsidP="0052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67" w:rsidRDefault="00E12A67" w:rsidP="00527689">
      <w:pPr>
        <w:spacing w:after="0" w:line="240" w:lineRule="auto"/>
      </w:pPr>
      <w:r>
        <w:separator/>
      </w:r>
    </w:p>
  </w:footnote>
  <w:footnote w:type="continuationSeparator" w:id="0">
    <w:p w:rsidR="00E12A67" w:rsidRDefault="00E12A67" w:rsidP="00527689">
      <w:pPr>
        <w:spacing w:after="0" w:line="240" w:lineRule="auto"/>
      </w:pPr>
      <w:r>
        <w:continuationSeparator/>
      </w:r>
    </w:p>
  </w:footnote>
  <w:footnote w:id="1">
    <w:p w:rsidR="00527689" w:rsidRPr="00527689" w:rsidRDefault="00527689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527689">
        <w:rPr>
          <w:rFonts w:ascii="Times New Roman" w:hAnsi="Times New Roman" w:cs="Times New Roman"/>
          <w:sz w:val="21"/>
          <w:szCs w:val="21"/>
          <w:shd w:val="clear" w:color="auto" w:fill="F4F9FF"/>
        </w:rPr>
        <w:t>Естественно-научный предмет</w:t>
      </w:r>
      <w:r w:rsidRPr="00527689">
        <w:rPr>
          <w:rFonts w:ascii="Times New Roman" w:hAnsi="Times New Roman" w:cs="Times New Roman"/>
          <w:sz w:val="21"/>
          <w:szCs w:val="21"/>
          <w:shd w:val="clear" w:color="auto" w:fill="F4F9FF"/>
        </w:rPr>
        <w:t xml:space="preserve"> на выбор РО</w:t>
      </w:r>
      <w:r>
        <w:rPr>
          <w:rFonts w:ascii="Times New Roman" w:hAnsi="Times New Roman" w:cs="Times New Roman"/>
          <w:sz w:val="21"/>
          <w:szCs w:val="21"/>
          <w:shd w:val="clear" w:color="auto" w:fill="F4F9FF"/>
        </w:rPr>
        <w:t>С</w:t>
      </w:r>
      <w:r w:rsidRPr="00527689">
        <w:rPr>
          <w:rFonts w:ascii="Times New Roman" w:hAnsi="Times New Roman" w:cs="Times New Roman"/>
          <w:sz w:val="21"/>
          <w:szCs w:val="21"/>
          <w:shd w:val="clear" w:color="auto" w:fill="F4F9FF"/>
        </w:rPr>
        <w:t>ОБРНАДЗОРА</w:t>
      </w:r>
    </w:p>
  </w:footnote>
  <w:footnote w:id="2">
    <w:p w:rsidR="00527689" w:rsidRDefault="00527689">
      <w:pPr>
        <w:pStyle w:val="a6"/>
      </w:pPr>
      <w:r w:rsidRPr="00527689">
        <w:rPr>
          <w:rStyle w:val="a8"/>
          <w:rFonts w:ascii="Times New Roman" w:hAnsi="Times New Roman" w:cs="Times New Roman"/>
        </w:rPr>
        <w:footnoteRef/>
      </w:r>
      <w:r w:rsidRPr="00527689">
        <w:rPr>
          <w:rFonts w:ascii="Times New Roman" w:hAnsi="Times New Roman" w:cs="Times New Roman"/>
        </w:rPr>
        <w:t xml:space="preserve"> </w:t>
      </w:r>
      <w:r w:rsidRPr="00527689">
        <w:rPr>
          <w:rFonts w:ascii="Times New Roman" w:hAnsi="Times New Roman" w:cs="Times New Roman"/>
          <w:sz w:val="21"/>
          <w:szCs w:val="21"/>
          <w:shd w:val="clear" w:color="auto" w:fill="FFFFFF"/>
        </w:rPr>
        <w:t>Общественно-научный пр</w:t>
      </w:r>
      <w:r w:rsidRPr="0052768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едмет </w:t>
      </w:r>
      <w:r w:rsidRPr="00527689">
        <w:rPr>
          <w:rFonts w:ascii="Times New Roman" w:hAnsi="Times New Roman" w:cs="Times New Roman"/>
          <w:sz w:val="21"/>
          <w:szCs w:val="21"/>
          <w:shd w:val="clear" w:color="auto" w:fill="F4F9FF"/>
        </w:rPr>
        <w:t>на выбор РО</w:t>
      </w:r>
      <w:r>
        <w:rPr>
          <w:rFonts w:ascii="Times New Roman" w:hAnsi="Times New Roman" w:cs="Times New Roman"/>
          <w:sz w:val="21"/>
          <w:szCs w:val="21"/>
          <w:shd w:val="clear" w:color="auto" w:fill="F4F9FF"/>
        </w:rPr>
        <w:t>С</w:t>
      </w:r>
      <w:r w:rsidRPr="00527689">
        <w:rPr>
          <w:rFonts w:ascii="Times New Roman" w:hAnsi="Times New Roman" w:cs="Times New Roman"/>
          <w:sz w:val="21"/>
          <w:szCs w:val="21"/>
          <w:shd w:val="clear" w:color="auto" w:fill="F4F9FF"/>
        </w:rPr>
        <w:t>ОБРНАДЗОРА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63"/>
    <w:rsid w:val="00527689"/>
    <w:rsid w:val="006F45BB"/>
    <w:rsid w:val="00752BAD"/>
    <w:rsid w:val="00825863"/>
    <w:rsid w:val="009218C4"/>
    <w:rsid w:val="00E1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7E20"/>
  <w15:chartTrackingRefBased/>
  <w15:docId w15:val="{87B3D59B-BE6E-4DF0-A74E-A8ABB3E9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5B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2768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768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7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2D22-25C6-4BB7-92E9-977804B4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3</cp:revision>
  <cp:lastPrinted>2024-02-20T08:34:00Z</cp:lastPrinted>
  <dcterms:created xsi:type="dcterms:W3CDTF">2024-02-20T08:18:00Z</dcterms:created>
  <dcterms:modified xsi:type="dcterms:W3CDTF">2024-02-21T07:01:00Z</dcterms:modified>
</cp:coreProperties>
</file>